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bidi w:val="0"/>
        <w:spacing w:before="100" w:after="100"/>
        <w:jc w:val="center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  <w:t xml:space="preserve"> </w:t>
      </w:r>
      <w:r>
        <w:rPr>
          <w:rFonts w:eastAsia="Times New Roman" w:cs="Arial" w:ascii="Arial" w:hAnsi="Arial"/>
          <w:b/>
          <w:sz w:val="24"/>
        </w:rPr>
        <w:t>ENTE</w:t>
      </w:r>
    </w:p>
    <w:p>
      <w:pPr>
        <w:pStyle w:val="Normale"/>
        <w:bidi w:val="0"/>
        <w:spacing w:before="100" w:after="100"/>
        <w:jc w:val="center"/>
        <w:rPr/>
      </w:pPr>
      <w:r>
        <w:rPr>
          <w:rStyle w:val="Carpredefinitoparagrafo"/>
          <w:rFonts w:eastAsia="Times New Roman" w:cs="Arial" w:ascii="Arial" w:hAnsi="Arial"/>
          <w:b/>
          <w:sz w:val="24"/>
        </w:rPr>
        <w:t>_______________________________________________</w:t>
      </w:r>
    </w:p>
    <w:p>
      <w:pPr>
        <w:pStyle w:val="Normale"/>
        <w:bidi w:val="0"/>
        <w:spacing w:before="100" w:after="100"/>
        <w:jc w:val="center"/>
        <w:rPr/>
      </w:pPr>
      <w:r>
        <w:rPr>
          <w:rStyle w:val="Carpredefinitoparagrafo"/>
          <w:rFonts w:eastAsia="Times New Roman" w:cs="Arial" w:ascii="Arial" w:hAnsi="Arial"/>
          <w:b/>
          <w:sz w:val="24"/>
        </w:rPr>
        <w:t>_____________________________________________</w:t>
      </w:r>
    </w:p>
    <w:p>
      <w:pPr>
        <w:pStyle w:val="Normal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30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11" w:leader="none"/>
          <w:tab w:val="left" w:pos="12824" w:leader="none"/>
          <w:tab w:val="left" w:pos="13742" w:leader="none"/>
          <w:tab w:val="left" w:pos="14655" w:leader="none"/>
        </w:tabs>
        <w:bidi w:val="0"/>
        <w:jc w:val="center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  <w:t>_______________________________________________</w:t>
      </w:r>
    </w:p>
    <w:p>
      <w:pPr>
        <w:pStyle w:val="Normale"/>
        <w:bidi w:val="0"/>
        <w:spacing w:before="100" w:after="100"/>
        <w:jc w:val="start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30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11" w:leader="none"/>
          <w:tab w:val="left" w:pos="12824" w:leader="none"/>
          <w:tab w:val="left" w:pos="13742" w:leader="none"/>
          <w:tab w:val="left" w:pos="14655" w:leader="none"/>
        </w:tabs>
        <w:bidi w:val="0"/>
        <w:ind w:start="0" w:end="0" w:hanging="0"/>
        <w:jc w:val="end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  <w:t>Wikimedia Italia</w:t>
      </w:r>
    </w:p>
    <w:p>
      <w:pPr>
        <w:pStyle w:val="Normal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30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11" w:leader="none"/>
          <w:tab w:val="left" w:pos="12824" w:leader="none"/>
          <w:tab w:val="left" w:pos="13742" w:leader="none"/>
          <w:tab w:val="left" w:pos="14655" w:leader="none"/>
        </w:tabs>
        <w:bidi w:val="0"/>
        <w:ind w:start="0" w:end="0" w:hanging="0"/>
        <w:jc w:val="end"/>
        <w:rPr/>
      </w:pPr>
      <w:r>
        <w:rPr>
          <w:rStyle w:val="Carpredefinitoparagrafo"/>
          <w:rFonts w:eastAsia="Times New Roman" w:cs="Arial" w:ascii="Arial" w:hAnsi="Arial"/>
          <w:sz w:val="24"/>
        </w:rPr>
        <w:t>Via Bergognone, 34</w:t>
        <w:br/>
        <w:t>20144 Milano</w:t>
        <w:br/>
      </w:r>
      <w:hyperlink r:id="rId2">
        <w:r>
          <w:rPr>
            <w:rStyle w:val="CollegamentoInternet"/>
          </w:rPr>
          <w:t>contatti@wikilovesmonuments.it</w:t>
        </w:r>
      </w:hyperlink>
    </w:p>
    <w:p>
      <w:pPr>
        <w:pStyle w:val="Normal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30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11" w:leader="none"/>
          <w:tab w:val="left" w:pos="12824" w:leader="none"/>
          <w:tab w:val="left" w:pos="13742" w:leader="none"/>
          <w:tab w:val="left" w:pos="14655" w:leader="none"/>
        </w:tabs>
        <w:bidi w:val="0"/>
        <w:jc w:val="start"/>
        <w:rPr/>
      </w:pPr>
      <w:r>
        <w:rPr>
          <w:rStyle w:val="Carpredefinitoparagrafo"/>
          <w:rFonts w:eastAsia="Times New Roman" w:cs="Arial" w:ascii="Arial" w:hAnsi="Arial"/>
          <w:sz w:val="24"/>
        </w:rPr>
        <w:br/>
        <w:t xml:space="preserve">Oggetto: </w:t>
      </w:r>
      <w:r>
        <w:rPr>
          <w:rStyle w:val="Carpredefinitoparagrafo"/>
          <w:rFonts w:eastAsia="Times New Roman" w:cs="Arial" w:ascii="Arial" w:hAnsi="Arial"/>
          <w:b/>
          <w:sz w:val="24"/>
        </w:rPr>
        <w:t xml:space="preserve">Adesione a Wiki Loves Monuments Italia </w:t>
      </w:r>
    </w:p>
    <w:p>
      <w:pPr>
        <w:pStyle w:val="Normale"/>
        <w:bidi w:val="0"/>
        <w:spacing w:lineRule="auto" w:line="360" w:before="100" w:after="100"/>
        <w:jc w:val="both"/>
        <w:rPr/>
      </w:pPr>
      <w:r>
        <w:rPr>
          <w:rStyle w:val="Carpredefinitoparagrafo"/>
          <w:rFonts w:eastAsia="Times New Roman" w:cs="Arial" w:ascii="Arial" w:hAnsi="Arial"/>
          <w:sz w:val="24"/>
        </w:rPr>
        <w:t>Io sottoscritto/a ________________________________________________ in qualità di _____________________________ dell’ENTE _________________________________</w:t>
        <w:br/>
      </w:r>
      <w:r>
        <w:rPr>
          <w:rStyle w:val="Carpredefinitoparagrafo"/>
          <w:rFonts w:eastAsia="Times New Roman" w:cs="Arial" w:ascii="Arial" w:hAnsi="Arial"/>
          <w:b/>
          <w:sz w:val="24"/>
        </w:rPr>
        <w:t>in assenza di oneri finanziari a carico del bilancio</w:t>
      </w:r>
      <w:r>
        <w:rPr>
          <w:rStyle w:val="Carpredefinitoparagrafo"/>
          <w:rFonts w:eastAsia="Times New Roman" w:cs="Arial" w:ascii="Arial" w:hAnsi="Arial"/>
          <w:sz w:val="24"/>
        </w:rPr>
        <w:t xml:space="preserve">, </w:t>
      </w:r>
    </w:p>
    <w:p>
      <w:pPr>
        <w:pStyle w:val="Normale"/>
        <w:bidi w:val="0"/>
        <w:spacing w:before="100" w:after="100"/>
        <w:ind w:start="0" w:end="0" w:hanging="0"/>
        <w:jc w:val="both"/>
        <w:rPr/>
      </w:pPr>
      <w:r>
        <w:rPr>
          <w:rStyle w:val="Carpredefinitoparagrafo"/>
          <w:rFonts w:eastAsia="Times New Roman" w:cs="Arial" w:ascii="Arial" w:hAnsi="Arial"/>
          <w:sz w:val="24"/>
        </w:rPr>
        <w:t>1) dichiaro l’adesione dell’ente da me rappresentato al progetto Wiki Loves Monuments Italia, il concorso fotografico che coinvolge i cittadini e li invita a documentare il patrimonio culturale con</w:t>
      </w:r>
      <w:r>
        <w:rPr>
          <w:rStyle w:val="Carpredefinitoparagrafo"/>
          <w:rFonts w:eastAsia="Times New Roman" w:cs="Arial" w:ascii="Arial" w:hAnsi="Arial"/>
          <w:color w:val="000000"/>
          <w:sz w:val="24"/>
        </w:rPr>
        <w:t xml:space="preserve"> </w:t>
      </w:r>
      <w:r>
        <w:rPr>
          <w:rStyle w:val="Carpredefinitoparagrafo"/>
          <w:rFonts w:cs="Arial" w:ascii="Arial" w:hAnsi="Arial"/>
          <w:color w:val="000000"/>
          <w:sz w:val="24"/>
        </w:rPr>
        <w:t>opere fotografiche</w:t>
      </w:r>
      <w:r>
        <w:rPr>
          <w:rStyle w:val="Carpredefinitoparagrafo"/>
          <w:rFonts w:eastAsia="Times New Roman" w:cs="Arial" w:ascii="Arial" w:hAnsi="Arial"/>
          <w:color w:val="000000"/>
          <w:sz w:val="24"/>
        </w:rPr>
        <w:t xml:space="preserve"> rilas</w:t>
      </w:r>
      <w:r>
        <w:rPr>
          <w:rStyle w:val="Carpredefinitoparagrafo"/>
          <w:rFonts w:eastAsia="Times New Roman" w:cs="Arial" w:ascii="Arial" w:hAnsi="Arial"/>
          <w:sz w:val="24"/>
        </w:rPr>
        <w:t>ciate con la licenza libera Creative Commons “Attribuzione Condividi allo stesso modo” (di seguito CC-BY-SA 4.0, il testo completo della licenza è disponibile all’indirizzo:</w:t>
      </w:r>
    </w:p>
    <w:p>
      <w:pPr>
        <w:pStyle w:val="Normale"/>
        <w:bidi w:val="0"/>
        <w:spacing w:lineRule="auto" w:line="48" w:before="100" w:after="100"/>
        <w:ind w:start="0" w:end="0" w:hanging="0"/>
        <w:jc w:val="both"/>
        <w:rPr/>
      </w:pPr>
      <w:r>
        <w:rPr>
          <w:rStyle w:val="Carpredefinitoparagrafo"/>
          <w:rFonts w:eastAsia="Times New Roman" w:cs="Arial" w:ascii="Arial" w:hAnsi="Arial"/>
          <w:color w:val="0000FF"/>
          <w:sz w:val="24"/>
        </w:rPr>
        <w:t>https://creativecommons.org/licenses/by-sa/4.0/deed.it)</w:t>
      </w:r>
      <w:r>
        <w:rPr>
          <w:rStyle w:val="Carpredefinitoparagrafo"/>
          <w:rFonts w:eastAsia="Times New Roman" w:cs="Arial" w:ascii="Arial" w:hAnsi="Arial"/>
          <w:sz w:val="24"/>
        </w:rPr>
        <w:t xml:space="preserve">; </w:t>
      </w:r>
    </w:p>
    <w:p>
      <w:pPr>
        <w:pStyle w:val="Normale"/>
        <w:bidi w:val="0"/>
        <w:spacing w:before="100" w:after="100"/>
        <w:ind w:start="0" w:end="0" w:hanging="0"/>
        <w:jc w:val="both"/>
        <w:rPr/>
      </w:pPr>
      <w:r>
        <w:rPr>
          <w:rStyle w:val="Carpredefinitoparagrafo"/>
          <w:rFonts w:eastAsia="Times New Roman" w:cs="Arial" w:ascii="Arial" w:hAnsi="Arial"/>
          <w:sz w:val="24"/>
        </w:rPr>
        <w:t>2) autorizzo, ai sensi degli artt. 107-108 del D.Lgs 22 gennaio 2004, n. 42 (codice dei beni culturali e del paesaggio</w:t>
      </w:r>
      <w:r>
        <w:rPr>
          <w:rStyle w:val="Carpredefinitoparagrafo"/>
          <w:rFonts w:eastAsia="Times New Roman" w:cs="Arial" w:ascii="Arial" w:hAnsi="Arial"/>
          <w:color w:val="000000"/>
          <w:sz w:val="24"/>
        </w:rPr>
        <w:t xml:space="preserve">), </w:t>
      </w:r>
      <w:r>
        <w:rPr>
          <w:rStyle w:val="Hyperlink0"/>
          <w:rFonts w:cs="Arial" w:ascii="Arial" w:hAnsi="Arial"/>
          <w:color w:val="000000"/>
          <w:sz w:val="24"/>
        </w:rPr>
        <w:t xml:space="preserve">la riproduzione, </w:t>
      </w:r>
      <w:r>
        <w:rPr>
          <w:rStyle w:val="Hyperlink0"/>
          <w:rFonts w:cs="Arial" w:ascii="Arial" w:hAnsi="Arial"/>
          <w:color w:val="000000"/>
          <w:sz w:val="24"/>
        </w:rPr>
        <w:t>la pubblicazione</w:t>
      </w:r>
      <w:r>
        <w:rPr>
          <w:rStyle w:val="Hyperlink0"/>
          <w:rFonts w:cs="Arial" w:ascii="Arial" w:hAnsi="Arial"/>
          <w:color w:val="000000"/>
          <w:sz w:val="24"/>
        </w:rPr>
        <w:t xml:space="preserve"> e la comunicazione al pubblico, compresa la messa a disposizione del pubblico, </w:t>
      </w:r>
      <w:r>
        <w:rPr>
          <w:rStyle w:val="Carpredefinitoparagrafo"/>
          <w:rFonts w:eastAsia="Times New Roman" w:cs="Arial" w:ascii="Arial" w:hAnsi="Arial"/>
          <w:color w:val="000000"/>
          <w:sz w:val="24"/>
        </w:rPr>
        <w:t>senza alcuna richiesta di canone, per qualsiasi finalità, delle riproduzioni dei beni culturali, in pubblico dominio, in nos</w:t>
      </w:r>
      <w:r>
        <w:rPr>
          <w:rStyle w:val="Carpredefinitoparagrafo"/>
          <w:rFonts w:eastAsia="Times New Roman" w:cs="Arial" w:ascii="Arial" w:hAnsi="Arial"/>
          <w:sz w:val="24"/>
        </w:rPr>
        <w:t xml:space="preserve">tra custodia e che risultano di seguito elencati. </w:t>
      </w:r>
    </w:p>
    <w:p>
      <w:pPr>
        <w:pStyle w:val="Normale"/>
        <w:bidi w:val="0"/>
        <w:jc w:val="star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tbl>
      <w:tblPr>
        <w:tblW w:w="9587" w:type="dxa"/>
        <w:jc w:val="start"/>
        <w:tblInd w:w="-4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668"/>
        <w:gridCol w:w="4919"/>
      </w:tblGrid>
      <w:tr>
        <w:trPr>
          <w:trHeight w:val="700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spacing w:before="100" w:after="100"/>
              <w:jc w:val="center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  <w:t>Monumento</w:t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tabs>
                <w:tab w:val="clear" w:pos="708"/>
              </w:tabs>
              <w:bidi w:val="0"/>
              <w:spacing w:before="100" w:after="100"/>
              <w:ind w:start="0" w:end="0" w:hanging="0"/>
              <w:jc w:val="center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  <w:t xml:space="preserve">Indirizzo </w:t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68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19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</w:tbl>
    <w:p>
      <w:pPr>
        <w:pStyle w:val="Normale"/>
        <w:shd w:fill="FFFFFF" w:val="clear"/>
        <w:tabs>
          <w:tab w:val="clear" w:pos="708"/>
        </w:tabs>
        <w:bidi w:val="0"/>
        <w:ind w:start="851" w:end="1274" w:hanging="851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ab/>
      </w:r>
    </w:p>
    <w:p>
      <w:pPr>
        <w:pStyle w:val="Normale"/>
        <w:shd w:fill="FFFFFF" w:val="clear"/>
        <w:bidi w:val="0"/>
        <w:ind w:start="0" w:end="0" w:hanging="0"/>
        <w:jc w:val="both"/>
        <w:rPr/>
      </w:pPr>
      <w:r>
        <w:rPr>
          <w:rStyle w:val="Carpredefinitoparagrafo"/>
          <w:rFonts w:eastAsia="Times New Roman" w:cs="Arial" w:ascii="Arial" w:hAnsi="Arial"/>
          <w:sz w:val="24"/>
        </w:rPr>
        <w:t xml:space="preserve">3) </w:t>
      </w:r>
      <w:r>
        <w:rPr>
          <w:rStyle w:val="Hyperlink0"/>
          <w:rFonts w:ascii="Arial" w:hAnsi="Arial"/>
          <w:color w:val="000000"/>
          <w:sz w:val="24"/>
        </w:rPr>
        <w:t>autorizzo, altresì, ai fini della partecipazione al concorso WLM, secondo quanto indicato ai numeri 1) e 2), la riproduzione, la pubblicazione, la comunicazione al pubblico e la messa a disposizione del pubblico di beni culturali, in nostra custodia, ancora sotto protezione del diritto d’autore, dei quali deteniamo i diritti di sfruttamento economico, che risultano di seguito elencati.</w:t>
      </w:r>
    </w:p>
    <w:p>
      <w:pPr>
        <w:pStyle w:val="Normale"/>
        <w:shd w:fill="FFFFFF" w:val="clear"/>
        <w:bidi w:val="0"/>
        <w:ind w:start="0" w:end="1274" w:hanging="0"/>
        <w:jc w:val="both"/>
        <w:rPr>
          <w:sz w:val="24"/>
        </w:rPr>
      </w:pPr>
      <w:r>
        <w:rPr>
          <w:sz w:val="24"/>
        </w:rPr>
      </w:r>
    </w:p>
    <w:tbl>
      <w:tblPr>
        <w:tblW w:w="9587" w:type="dxa"/>
        <w:jc w:val="start"/>
        <w:tblInd w:w="-4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644"/>
        <w:gridCol w:w="4943"/>
      </w:tblGrid>
      <w:tr>
        <w:trPr>
          <w:trHeight w:val="700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spacing w:before="100" w:after="100"/>
              <w:jc w:val="center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  <w:t>Monumento</w:t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tabs>
                <w:tab w:val="clear" w:pos="708"/>
              </w:tabs>
              <w:bidi w:val="0"/>
              <w:spacing w:before="100" w:after="100"/>
              <w:ind w:start="0" w:end="0" w:hanging="0"/>
              <w:jc w:val="center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  <w:t>Indirizzo</w:t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4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464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  <w:tc>
          <w:tcPr>
            <w:tcW w:w="4943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2" w:space="0" w:color="000000"/>
            </w:tcBorders>
            <w:shd w:fill="FFFFFF" w:val="clear"/>
            <w:vAlign w:val="center"/>
          </w:tcPr>
          <w:p>
            <w:pPr>
              <w:pStyle w:val="Normale"/>
              <w:bidi w:val="0"/>
              <w:jc w:val="start"/>
              <w:rPr>
                <w:rFonts w:ascii="Arial" w:hAnsi="Arial" w:eastAsia="Times New Roman" w:cs="Arial"/>
                <w:sz w:val="24"/>
              </w:rPr>
            </w:pPr>
            <w:r>
              <w:rPr>
                <w:rFonts w:eastAsia="Times New Roman" w:cs="Arial" w:ascii="Arial" w:hAnsi="Arial"/>
                <w:sz w:val="24"/>
              </w:rPr>
            </w:r>
          </w:p>
        </w:tc>
      </w:tr>
    </w:tbl>
    <w:p>
      <w:pPr>
        <w:pStyle w:val="Normale"/>
        <w:shd w:fill="FFFFFF" w:val="clear"/>
        <w:bidi w:val="0"/>
        <w:ind w:start="0" w:end="1274" w:hanging="0"/>
        <w:jc w:val="both"/>
        <w:rPr>
          <w:sz w:val="24"/>
        </w:rPr>
      </w:pPr>
      <w:r>
        <w:rPr>
          <w:sz w:val="24"/>
        </w:rPr>
      </w:r>
    </w:p>
    <w:p>
      <w:pPr>
        <w:pStyle w:val="Normale"/>
        <w:shd w:fill="FFFFFF" w:val="clear"/>
        <w:bidi w:val="0"/>
        <w:ind w:start="0" w:end="1274" w:hanging="0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</w:r>
    </w:p>
    <w:p>
      <w:pPr>
        <w:pStyle w:val="Normale"/>
        <w:shd w:fill="FFFFFF" w:val="clear"/>
        <w:bidi w:val="0"/>
        <w:ind w:start="0" w:end="0" w:hanging="0"/>
        <w:jc w:val="both"/>
        <w:rPr/>
      </w:pPr>
      <w:r>
        <w:rPr>
          <w:rStyle w:val="Carpredefinitoparagrafo"/>
          <w:rFonts w:eastAsia="Times New Roman" w:cs="Arial" w:ascii="Arial" w:hAnsi="Arial"/>
          <w:sz w:val="24"/>
        </w:rPr>
        <w:t xml:space="preserve">4) autorizzo, altresì, la pubblicazione di tale elenco su Wikipedia e siti correlati con licenza CC0 e l'inserimento del nome dell'ente che rappresento tra le istituzioni che aderiscono a Wiki Loves Monuments Italia. Il testo completo della licenza è disponibile all’indirizzo </w:t>
      </w:r>
      <w:hyperlink r:id="rId3">
        <w:r>
          <w:rPr>
            <w:rStyle w:val="CollegamentoInternet"/>
            <w:rFonts w:eastAsia="Times New Roman" w:cs="Arial" w:ascii="Arial" w:hAnsi="Arial"/>
            <w:sz w:val="24"/>
          </w:rPr>
          <w:t>https://creativecommons.org/publicdomain/zero/1.0/deed.it</w:t>
        </w:r>
      </w:hyperlink>
      <w:r>
        <w:rPr>
          <w:rStyle w:val="Carpredefinitoparagrafo"/>
          <w:rFonts w:eastAsia="Times New Roman" w:cs="Arial" w:ascii="Arial" w:hAnsi="Arial"/>
          <w:sz w:val="24"/>
        </w:rPr>
        <w:t xml:space="preserve"> </w:t>
      </w:r>
    </w:p>
    <w:p>
      <w:pPr>
        <w:pStyle w:val="Normale"/>
        <w:shd w:fill="FFFFFF" w:val="clear"/>
        <w:bidi w:val="0"/>
        <w:ind w:start="0" w:end="1274" w:hanging="0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</w:r>
    </w:p>
    <w:p>
      <w:pPr>
        <w:pStyle w:val="Normale"/>
        <w:shd w:fill="FFFFFF" w:val="clear"/>
        <w:bidi w:val="0"/>
        <w:ind w:start="0" w:end="1274" w:hanging="0"/>
        <w:jc w:val="both"/>
        <w:rPr/>
      </w:pPr>
      <w:r>
        <w:rPr>
          <w:rStyle w:val="Carpredefinitoparagrafo"/>
          <w:rFonts w:eastAsia="Times New Roman" w:cs="Arial" w:ascii="Arial" w:hAnsi="Arial"/>
          <w:sz w:val="24"/>
        </w:rPr>
        <w:t>5) Autorizzo la pubblicazione di questa lettera con licenza CC0.</w:t>
      </w:r>
    </w:p>
    <w:p>
      <w:pPr>
        <w:pStyle w:val="Normale"/>
        <w:bidi w:val="0"/>
        <w:spacing w:before="100" w:after="100"/>
        <w:jc w:val="star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e"/>
        <w:bidi w:val="0"/>
        <w:spacing w:before="100" w:after="100"/>
        <w:jc w:val="star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>__________________________, lì __/__/____</w:t>
      </w:r>
    </w:p>
    <w:p>
      <w:pPr>
        <w:pStyle w:val="Normale"/>
        <w:bidi w:val="0"/>
        <w:spacing w:before="100" w:after="100"/>
        <w:jc w:val="start"/>
        <w:rPr/>
      </w:pPr>
      <w:r>
        <w:rPr/>
      </w:r>
    </w:p>
    <w:p>
      <w:pPr>
        <w:pStyle w:val="Normale"/>
        <w:bidi w:val="0"/>
        <w:spacing w:before="100" w:after="100"/>
        <w:jc w:val="start"/>
        <w:rPr/>
      </w:pPr>
      <w:r>
        <w:rPr>
          <w:rStyle w:val="Carpredefinitoparagrafo"/>
          <w:rFonts w:eastAsia="Times New Roman" w:cs="Arial" w:ascii="Arial" w:hAnsi="Arial"/>
          <w:sz w:val="24"/>
        </w:rPr>
        <w:t xml:space="preserve">Firma __________________________________ </w:t>
      </w:r>
    </w:p>
    <w:sectPr>
      <w:type w:val="nextPage"/>
      <w:pgSz w:w="11900" w:h="16843"/>
      <w:pgMar w:left="1134" w:right="1190" w:gutter="0" w:header="0" w:top="120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auto"/>
    <w:pitch w:val="default"/>
  </w:font>
  <w:font w:name="Courier New">
    <w:charset w:val="00" w:characterSet="windows-1252"/>
    <w:family w:val="auto"/>
    <w:pitch w:val="default"/>
  </w:font>
  <w:font w:name="Times New Roman">
    <w:charset w:val="00" w:characterSet="windows-1252"/>
    <w:family w:val="auto"/>
    <w:pitch w:val="default"/>
  </w:font>
  <w:font w:name="Arial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color w:val="000000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000000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PreformattatoHTMLCarattere">
    <w:name w:val="Preformattato HTML Carattere"/>
    <w:basedOn w:val="Carpredefinitoparagrafo"/>
    <w:qFormat/>
    <w:rPr>
      <w:rFonts w:ascii="Courier New" w:hAnsi="Courier New" w:eastAsia="Times New Roman" w:cs="Courier New"/>
      <w:sz w:val="20"/>
    </w:rPr>
  </w:style>
  <w:style w:type="character" w:styleId="Hyperlink0">
    <w:name w:val="Hyperlink.0"/>
    <w:basedOn w:val="Carpredefinitoparagrafo"/>
    <w:qFormat/>
    <w:rPr/>
  </w:style>
  <w:style w:type="character" w:styleId="WWCharLFO3LVL1">
    <w:name w:val="WW_CharLFO3LVL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4"/>
      <w:sz w:val="24"/>
      <w:vertAlign w:val="baseline"/>
    </w:rPr>
  </w:style>
  <w:style w:type="character" w:styleId="WWCharLFO3LVL2">
    <w:name w:val="WW_CharLFO3LVL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3">
    <w:name w:val="WW_CharLFO3LVL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4">
    <w:name w:val="WW_CharLFO3LVL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5">
    <w:name w:val="WW_CharLFO3LVL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6">
    <w:name w:val="WW_CharLFO3LVL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7">
    <w:name w:val="WW_CharLFO3LVL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8">
    <w:name w:val="WW_CharLFO3LVL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WWCharLFO3LVL9">
    <w:name w:val="WW_CharLFO3LVL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kern w:val="2"/>
      <w:position w:val="0"/>
      <w:sz w:val="21"/>
      <w:sz w:val="21"/>
      <w:vertAlign w:val="baseline"/>
    </w:rPr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Menzionenonrisolta">
    <w:name w:val="Menzione non risolta"/>
    <w:basedOn w:val="Carpredefinitoparagrafo"/>
    <w:qFormat/>
    <w:rPr>
      <w:color w:val="605E5C"/>
      <w:shd w:fill="E1DFDD" w:val="clear"/>
    </w:rPr>
  </w:style>
  <w:style w:type="character" w:styleId="CollegamentoInternet">
    <w:name w:val="Collegamento Internet"/>
    <w:rPr>
      <w:color w:val="000080"/>
      <w:u w:val="single"/>
    </w:rPr>
  </w:style>
  <w:style w:type="paragraph" w:styleId="Normal1">
    <w:name w:val="LO-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Calibri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it-IT" w:eastAsia="zh-CN" w:bidi="hi-IN"/>
    </w:rPr>
  </w:style>
  <w:style w:type="paragraph" w:styleId="Normale">
    <w:name w:val="Norma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Calibri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it-IT" w:eastAsia="zh-CN" w:bidi="hi-IN"/>
    </w:rPr>
  </w:style>
  <w:style w:type="paragraph" w:styleId="NormaleWeb">
    <w:name w:val="Normale (Web)"/>
    <w:basedOn w:val="Normale"/>
    <w:qFormat/>
    <w:pPr>
      <w:spacing w:before="100" w:after="100"/>
    </w:pPr>
    <w:rPr>
      <w:rFonts w:ascii="Times New Roman" w:hAnsi="Times New Roman" w:eastAsia="Times New Roman" w:cs="Times New Roman"/>
    </w:rPr>
  </w:style>
  <w:style w:type="paragraph" w:styleId="PreformattatoHTML">
    <w:name w:val="Preformattato HTML"/>
    <w:basedOn w:val="Normale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30" w:leader="none"/>
        <w:tab w:val="left" w:pos="8243" w:leader="none"/>
        <w:tab w:val="left" w:pos="9162" w:leader="none"/>
        <w:tab w:val="left" w:pos="10074" w:leader="none"/>
        <w:tab w:val="left" w:pos="10993" w:leader="none"/>
        <w:tab w:val="left" w:pos="11911" w:leader="none"/>
        <w:tab w:val="left" w:pos="12824" w:leader="none"/>
        <w:tab w:val="left" w:pos="13742" w:leader="none"/>
        <w:tab w:val="left" w:pos="14655" w:leader="none"/>
      </w:tabs>
    </w:pPr>
    <w:rPr>
      <w:rFonts w:ascii="Courier New" w:hAnsi="Courier New" w:eastAsia="Times New Roman" w:cs="Courier New"/>
      <w:sz w:val="20"/>
    </w:rPr>
  </w:style>
  <w:style w:type="paragraph" w:styleId="Contenutotabella">
    <w:name w:val="Contenuto tabella"/>
    <w:basedOn w:val="Normal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tti@wikilovesmonuments.it" TargetMode="External"/><Relationship Id="rId3" Type="http://schemas.openxmlformats.org/officeDocument/2006/relationships/hyperlink" Target="https://creativecommons.org/publicdomain/zero/1.0/deed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2</Pages>
  <Words>274</Words>
  <Characters>1986</Characters>
  <CharactersWithSpaces>2250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2024-02-28T09:37:41Z</dcterms:modified>
  <cp:revision>2</cp:revision>
  <dc:subject/>
  <dc:title/>
</cp:coreProperties>
</file>